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CD2251" w14:textId="435ADA3B" w:rsidR="00B8010A" w:rsidRPr="00171646" w:rsidRDefault="00DC4DDD" w:rsidP="00B8010A">
      <w:pPr>
        <w:jc w:val="right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Comunicado Núm. 004</w:t>
      </w:r>
      <w:r w:rsidR="00B8010A" w:rsidRPr="00171646">
        <w:rPr>
          <w:rFonts w:ascii="Arial" w:hAnsi="Arial" w:cs="Arial"/>
          <w:color w:val="222222"/>
          <w:sz w:val="20"/>
          <w:szCs w:val="20"/>
          <w:shd w:val="clear" w:color="auto" w:fill="FFFFFF"/>
        </w:rPr>
        <w:t>/2020</w:t>
      </w:r>
    </w:p>
    <w:p w14:paraId="46AA5325" w14:textId="77777777" w:rsidR="00B8010A" w:rsidRPr="00171646" w:rsidRDefault="00B8010A" w:rsidP="00B8010A">
      <w:pPr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14:paraId="0F44847E" w14:textId="77777777" w:rsidR="00B8010A" w:rsidRPr="00171646" w:rsidRDefault="00B8010A" w:rsidP="00B8010A">
      <w:pPr>
        <w:shd w:val="clear" w:color="auto" w:fill="FFFFFF"/>
        <w:jc w:val="both"/>
        <w:rPr>
          <w:rFonts w:ascii="Arial" w:eastAsia="Times New Roman" w:hAnsi="Arial" w:cs="Arial"/>
          <w:color w:val="222222"/>
          <w:lang w:eastAsia="es-MX"/>
        </w:rPr>
      </w:pPr>
      <w:r w:rsidRPr="00171646">
        <w:rPr>
          <w:rFonts w:ascii="Arial" w:eastAsia="Times New Roman" w:hAnsi="Arial" w:cs="Arial"/>
          <w:b/>
          <w:bCs/>
          <w:color w:val="222222"/>
          <w:lang w:eastAsia="es-MX"/>
        </w:rPr>
        <w:t> </w:t>
      </w:r>
    </w:p>
    <w:p w14:paraId="3354D4C7" w14:textId="606D3507" w:rsidR="00B8010A" w:rsidRDefault="003B5457" w:rsidP="00171646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lang w:val="es-MX" w:eastAsia="es-MX"/>
        </w:rPr>
      </w:pPr>
      <w:r>
        <w:rPr>
          <w:rFonts w:ascii="Arial" w:hAnsi="Arial" w:cs="Arial"/>
          <w:b/>
          <w:bCs/>
        </w:rPr>
        <w:t xml:space="preserve">INVITA  </w:t>
      </w:r>
      <w:r w:rsidR="00171646" w:rsidRPr="00171646">
        <w:rPr>
          <w:rFonts w:ascii="Arial" w:hAnsi="Arial" w:cs="Arial"/>
          <w:b/>
          <w:bCs/>
        </w:rPr>
        <w:t xml:space="preserve">AGUA Y SANEAMIENTO DE TOLUCA </w:t>
      </w:r>
      <w:r w:rsidR="00171646">
        <w:rPr>
          <w:rFonts w:ascii="Arial" w:hAnsi="Arial" w:cs="Arial"/>
          <w:b/>
          <w:bCs/>
        </w:rPr>
        <w:t xml:space="preserve">A </w:t>
      </w:r>
      <w:r w:rsidR="00171646" w:rsidRPr="00171646">
        <w:rPr>
          <w:rFonts w:ascii="Arial" w:hAnsi="Arial" w:cs="Arial"/>
          <w:b/>
          <w:bCs/>
        </w:rPr>
        <w:t>PARTICIPAR EN</w:t>
      </w:r>
      <w:r w:rsidR="00171646" w:rsidRPr="00171646">
        <w:rPr>
          <w:rFonts w:ascii="Arial" w:eastAsia="Times New Roman" w:hAnsi="Arial" w:cs="Arial"/>
          <w:lang w:val="es-MX" w:eastAsia="es-MX"/>
        </w:rPr>
        <w:t xml:space="preserve"> </w:t>
      </w:r>
      <w:r w:rsidR="00171646" w:rsidRPr="00171646">
        <w:rPr>
          <w:rFonts w:ascii="Arial" w:eastAsia="Times New Roman" w:hAnsi="Arial" w:cs="Arial"/>
          <w:b/>
          <w:lang w:val="es-MX" w:eastAsia="es-MX"/>
        </w:rPr>
        <w:t xml:space="preserve">EL CONCURSO </w:t>
      </w:r>
      <w:r>
        <w:rPr>
          <w:rFonts w:ascii="Arial" w:eastAsia="Times New Roman" w:hAnsi="Arial" w:cs="Arial"/>
          <w:b/>
          <w:lang w:val="es-MX" w:eastAsia="es-MX"/>
        </w:rPr>
        <w:t xml:space="preserve">PARA DISEÑAR </w:t>
      </w:r>
      <w:r w:rsidR="00171646" w:rsidRPr="00171646">
        <w:rPr>
          <w:rFonts w:ascii="Arial" w:eastAsia="Times New Roman" w:hAnsi="Arial" w:cs="Arial"/>
          <w:b/>
          <w:lang w:val="es-MX" w:eastAsia="es-MX"/>
        </w:rPr>
        <w:t>E</w:t>
      </w:r>
      <w:r>
        <w:rPr>
          <w:rFonts w:ascii="Arial" w:eastAsia="Times New Roman" w:hAnsi="Arial" w:cs="Arial"/>
          <w:b/>
          <w:lang w:val="es-MX" w:eastAsia="es-MX"/>
        </w:rPr>
        <w:t>L</w:t>
      </w:r>
      <w:r w:rsidR="00171646" w:rsidRPr="00171646">
        <w:rPr>
          <w:rFonts w:ascii="Arial" w:eastAsia="Times New Roman" w:hAnsi="Arial" w:cs="Arial"/>
          <w:b/>
          <w:lang w:val="es-MX" w:eastAsia="es-MX"/>
        </w:rPr>
        <w:t xml:space="preserve"> LOGOTIPO</w:t>
      </w:r>
      <w:r>
        <w:rPr>
          <w:rFonts w:ascii="Arial" w:eastAsia="Times New Roman" w:hAnsi="Arial" w:cs="Arial"/>
          <w:b/>
          <w:lang w:val="es-MX" w:eastAsia="es-MX"/>
        </w:rPr>
        <w:t xml:space="preserve"> DE SU</w:t>
      </w:r>
      <w:r w:rsidR="008E3176">
        <w:rPr>
          <w:rFonts w:ascii="Arial" w:eastAsia="Times New Roman" w:hAnsi="Arial" w:cs="Arial"/>
          <w:b/>
          <w:lang w:val="es-MX" w:eastAsia="es-MX"/>
        </w:rPr>
        <w:t xml:space="preserve"> 40 ANIVERSARIO</w:t>
      </w:r>
    </w:p>
    <w:p w14:paraId="17AF000B" w14:textId="77777777" w:rsidR="008E3176" w:rsidRPr="00171646" w:rsidRDefault="008E3176" w:rsidP="00171646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lang w:val="es-MX" w:eastAsia="es-MX"/>
        </w:rPr>
      </w:pPr>
    </w:p>
    <w:p w14:paraId="58385D38" w14:textId="52A8D1DF" w:rsidR="00B8010A" w:rsidRPr="00171646" w:rsidRDefault="00B8010A" w:rsidP="00B8010A">
      <w:pPr>
        <w:spacing w:before="100" w:beforeAutospacing="1" w:after="100" w:afterAutospacing="1"/>
        <w:jc w:val="both"/>
        <w:rPr>
          <w:rFonts w:ascii="Arial" w:eastAsia="Times New Roman" w:hAnsi="Arial" w:cs="Arial"/>
          <w:lang w:val="es-MX" w:eastAsia="es-MX"/>
        </w:rPr>
      </w:pPr>
      <w:r w:rsidRPr="00171646">
        <w:rPr>
          <w:rFonts w:ascii="Arial" w:hAnsi="Arial" w:cs="Arial"/>
          <w:b/>
          <w:bCs/>
        </w:rPr>
        <w:t>Toluca, Estado de México; 17 de marzo de 2020.-</w:t>
      </w:r>
      <w:r w:rsidRPr="00171646">
        <w:rPr>
          <w:rFonts w:ascii="Arial" w:eastAsia="Times New Roman" w:hAnsi="Arial" w:cs="Arial"/>
          <w:lang w:val="es-MX" w:eastAsia="es-MX"/>
        </w:rPr>
        <w:t xml:space="preserve"> </w:t>
      </w:r>
      <w:r w:rsidR="00117F9B">
        <w:rPr>
          <w:rFonts w:ascii="Arial" w:eastAsia="Times New Roman" w:hAnsi="Arial" w:cs="Arial"/>
          <w:lang w:val="es-MX" w:eastAsia="es-MX"/>
        </w:rPr>
        <w:t>El Organismo</w:t>
      </w:r>
      <w:r w:rsidRPr="00B8010A">
        <w:rPr>
          <w:rFonts w:ascii="Arial" w:eastAsia="Times New Roman" w:hAnsi="Arial" w:cs="Arial"/>
          <w:lang w:val="es-MX" w:eastAsia="es-MX"/>
        </w:rPr>
        <w:t xml:space="preserve"> Agua y Saneamiento de Toluca </w:t>
      </w:r>
      <w:r w:rsidR="00910026" w:rsidRPr="00171646">
        <w:rPr>
          <w:rFonts w:ascii="Arial" w:eastAsia="Times New Roman" w:hAnsi="Arial" w:cs="Arial"/>
          <w:lang w:val="es-MX" w:eastAsia="es-MX"/>
        </w:rPr>
        <w:t xml:space="preserve">cumplirá 40 años al servicio de los </w:t>
      </w:r>
      <w:r w:rsidR="00654858" w:rsidRPr="00171646">
        <w:rPr>
          <w:rFonts w:ascii="Arial" w:eastAsia="Times New Roman" w:hAnsi="Arial" w:cs="Arial"/>
          <w:lang w:val="es-MX" w:eastAsia="es-MX"/>
        </w:rPr>
        <w:t>habitantes del municipio</w:t>
      </w:r>
      <w:r w:rsidR="003B5457">
        <w:rPr>
          <w:rFonts w:ascii="Arial" w:eastAsia="Times New Roman" w:hAnsi="Arial" w:cs="Arial"/>
          <w:lang w:val="es-MX" w:eastAsia="es-MX"/>
        </w:rPr>
        <w:t xml:space="preserve"> </w:t>
      </w:r>
      <w:r w:rsidR="005E495E">
        <w:rPr>
          <w:rFonts w:ascii="Arial" w:eastAsia="Times New Roman" w:hAnsi="Arial" w:cs="Arial"/>
          <w:lang w:val="es-MX" w:eastAsia="es-MX"/>
        </w:rPr>
        <w:t>e invita a</w:t>
      </w:r>
      <w:r w:rsidR="003B5457">
        <w:rPr>
          <w:rFonts w:ascii="Arial" w:eastAsia="Times New Roman" w:hAnsi="Arial" w:cs="Arial"/>
          <w:lang w:val="es-MX" w:eastAsia="es-MX"/>
        </w:rPr>
        <w:t xml:space="preserve"> participar</w:t>
      </w:r>
      <w:r w:rsidR="00171646" w:rsidRPr="00171646">
        <w:rPr>
          <w:rFonts w:ascii="Arial" w:eastAsia="Times New Roman" w:hAnsi="Arial" w:cs="Arial"/>
          <w:lang w:val="es-MX" w:eastAsia="es-MX"/>
        </w:rPr>
        <w:t xml:space="preserve"> en el concurso</w:t>
      </w:r>
      <w:r w:rsidR="003B5457">
        <w:rPr>
          <w:rFonts w:ascii="Arial" w:eastAsia="Times New Roman" w:hAnsi="Arial" w:cs="Arial"/>
          <w:lang w:val="es-MX" w:eastAsia="es-MX"/>
        </w:rPr>
        <w:t xml:space="preserve"> para diseñar el logotipo de su 40 aniversario.</w:t>
      </w:r>
    </w:p>
    <w:p w14:paraId="75957C62" w14:textId="50CDAB4A" w:rsidR="00171646" w:rsidRPr="00171646" w:rsidRDefault="003B5457" w:rsidP="00171646">
      <w:pPr>
        <w:tabs>
          <w:tab w:val="left" w:pos="6419"/>
        </w:tabs>
        <w:spacing w:line="276" w:lineRule="auto"/>
        <w:jc w:val="both"/>
        <w:rPr>
          <w:rFonts w:ascii="Arial" w:eastAsiaTheme="minorHAnsi" w:hAnsi="Arial" w:cs="Arial"/>
          <w:lang w:val="es-MX" w:eastAsia="en-US"/>
        </w:rPr>
      </w:pPr>
      <w:r>
        <w:rPr>
          <w:rFonts w:ascii="Arial" w:eastAsiaTheme="minorHAnsi" w:hAnsi="Arial" w:cs="Arial"/>
          <w:lang w:val="es-MX" w:eastAsia="en-US"/>
        </w:rPr>
        <w:t>La convocatoria</w:t>
      </w:r>
      <w:r w:rsidR="008E3176">
        <w:rPr>
          <w:rFonts w:ascii="Arial" w:eastAsiaTheme="minorHAnsi" w:hAnsi="Arial" w:cs="Arial"/>
          <w:lang w:val="es-MX" w:eastAsia="en-US"/>
        </w:rPr>
        <w:t xml:space="preserve"> se encuentra abierta, y </w:t>
      </w:r>
      <w:r w:rsidR="005E495E">
        <w:rPr>
          <w:rFonts w:ascii="Arial" w:eastAsiaTheme="minorHAnsi" w:hAnsi="Arial" w:cs="Arial"/>
          <w:lang w:val="es-MX" w:eastAsia="en-US"/>
        </w:rPr>
        <w:t>puede</w:t>
      </w:r>
      <w:r w:rsidR="008E3176">
        <w:rPr>
          <w:rFonts w:ascii="Arial" w:eastAsiaTheme="minorHAnsi" w:hAnsi="Arial" w:cs="Arial"/>
          <w:lang w:val="es-MX" w:eastAsia="en-US"/>
        </w:rPr>
        <w:t xml:space="preserve"> ser consultada en </w:t>
      </w:r>
      <w:hyperlink r:id="rId8" w:history="1">
        <w:r w:rsidR="008E3176" w:rsidRPr="007B27B7">
          <w:rPr>
            <w:rStyle w:val="Hipervnculo"/>
            <w:rFonts w:ascii="Arial" w:eastAsiaTheme="minorHAnsi" w:hAnsi="Arial" w:cs="Arial"/>
            <w:lang w:val="es-MX" w:eastAsia="en-US"/>
          </w:rPr>
          <w:t>www.ayst.gob.mx</w:t>
        </w:r>
      </w:hyperlink>
      <w:r w:rsidR="00117F9B">
        <w:rPr>
          <w:rStyle w:val="Hipervnculo"/>
          <w:rFonts w:ascii="Arial" w:eastAsiaTheme="minorHAnsi" w:hAnsi="Arial" w:cs="Arial"/>
          <w:lang w:val="es-MX" w:eastAsia="en-US"/>
        </w:rPr>
        <w:t>/portal2/40aniversario/</w:t>
      </w:r>
      <w:r w:rsidR="008E3176">
        <w:rPr>
          <w:rFonts w:ascii="Arial" w:eastAsiaTheme="minorHAnsi" w:hAnsi="Arial" w:cs="Arial"/>
          <w:lang w:val="es-MX" w:eastAsia="en-US"/>
        </w:rPr>
        <w:t xml:space="preserve"> </w:t>
      </w:r>
      <w:r w:rsidR="005E495E">
        <w:rPr>
          <w:rFonts w:ascii="Arial" w:eastAsiaTheme="minorHAnsi" w:hAnsi="Arial" w:cs="Arial"/>
          <w:lang w:val="es-MX" w:eastAsia="en-US"/>
        </w:rPr>
        <w:t>E</w:t>
      </w:r>
      <w:r>
        <w:rPr>
          <w:rFonts w:ascii="Arial" w:eastAsiaTheme="minorHAnsi" w:hAnsi="Arial" w:cs="Arial"/>
          <w:lang w:val="es-MX" w:eastAsia="en-US"/>
        </w:rPr>
        <w:t>stá dirigida</w:t>
      </w:r>
      <w:r w:rsidR="008E3176">
        <w:rPr>
          <w:rFonts w:ascii="Arial" w:eastAsiaTheme="minorHAnsi" w:hAnsi="Arial" w:cs="Arial"/>
          <w:lang w:val="es-MX" w:eastAsia="en-US"/>
        </w:rPr>
        <w:t xml:space="preserve"> a estudiantes</w:t>
      </w:r>
      <w:r w:rsidR="00171646" w:rsidRPr="00171646">
        <w:rPr>
          <w:rFonts w:ascii="Arial" w:eastAsiaTheme="minorHAnsi" w:hAnsi="Arial" w:cs="Arial"/>
          <w:lang w:val="es-MX" w:eastAsia="en-US"/>
        </w:rPr>
        <w:t xml:space="preserve"> y egresados de las licenciaturas en diseño gráfico e industrial que res</w:t>
      </w:r>
      <w:r w:rsidR="008E3176">
        <w:rPr>
          <w:rFonts w:ascii="Arial" w:eastAsiaTheme="minorHAnsi" w:hAnsi="Arial" w:cs="Arial"/>
          <w:lang w:val="es-MX" w:eastAsia="en-US"/>
        </w:rPr>
        <w:t>idan en el municipio de Toluca,</w:t>
      </w:r>
      <w:r>
        <w:rPr>
          <w:rFonts w:ascii="Arial" w:eastAsiaTheme="minorHAnsi" w:hAnsi="Arial" w:cs="Arial"/>
          <w:lang w:val="es-MX" w:eastAsia="en-US"/>
        </w:rPr>
        <w:t xml:space="preserve"> </w:t>
      </w:r>
      <w:r w:rsidR="00171646" w:rsidRPr="00171646">
        <w:rPr>
          <w:rFonts w:ascii="Arial" w:eastAsiaTheme="minorHAnsi" w:hAnsi="Arial" w:cs="Arial"/>
          <w:lang w:val="es-MX" w:eastAsia="en-US"/>
        </w:rPr>
        <w:t xml:space="preserve">mayores de 18 años y que cuenten con credencial para votar. </w:t>
      </w:r>
    </w:p>
    <w:p w14:paraId="02D1B2D1" w14:textId="77777777" w:rsidR="00171646" w:rsidRPr="00171646" w:rsidRDefault="00171646" w:rsidP="00171646">
      <w:pPr>
        <w:tabs>
          <w:tab w:val="left" w:pos="6419"/>
        </w:tabs>
        <w:spacing w:line="276" w:lineRule="auto"/>
        <w:jc w:val="both"/>
        <w:rPr>
          <w:rFonts w:ascii="Arial" w:eastAsiaTheme="minorHAnsi" w:hAnsi="Arial" w:cs="Arial"/>
          <w:lang w:val="es-MX" w:eastAsia="en-US"/>
        </w:rPr>
      </w:pPr>
    </w:p>
    <w:p w14:paraId="4A3374E9" w14:textId="0B1B3757" w:rsidR="00171646" w:rsidRPr="005E495E" w:rsidRDefault="00171646" w:rsidP="00171646">
      <w:pPr>
        <w:tabs>
          <w:tab w:val="left" w:pos="6419"/>
        </w:tabs>
        <w:spacing w:line="276" w:lineRule="auto"/>
        <w:jc w:val="both"/>
        <w:rPr>
          <w:rFonts w:ascii="Arial" w:eastAsiaTheme="minorHAnsi" w:hAnsi="Arial" w:cs="Arial"/>
          <w:lang w:val="es-MX" w:eastAsia="en-US"/>
        </w:rPr>
      </w:pPr>
      <w:r w:rsidRPr="00171646">
        <w:rPr>
          <w:rFonts w:ascii="Arial" w:eastAsiaTheme="minorHAnsi" w:hAnsi="Arial" w:cs="Arial"/>
          <w:lang w:val="es-MX" w:eastAsia="en-US"/>
        </w:rPr>
        <w:t xml:space="preserve">El </w:t>
      </w:r>
      <w:r>
        <w:rPr>
          <w:rFonts w:ascii="Arial" w:eastAsiaTheme="minorHAnsi" w:hAnsi="Arial" w:cs="Arial"/>
          <w:lang w:val="es-MX" w:eastAsia="en-US"/>
        </w:rPr>
        <w:t>o</w:t>
      </w:r>
      <w:r w:rsidRPr="00171646">
        <w:rPr>
          <w:rFonts w:ascii="Arial" w:eastAsiaTheme="minorHAnsi" w:hAnsi="Arial" w:cs="Arial"/>
          <w:lang w:val="es-MX" w:eastAsia="en-US"/>
        </w:rPr>
        <w:t xml:space="preserve">bjetivo es que realicen un logotipo original e inédito que identifique ante la sociedad la imagen del Organismo Agua y Saneamiento de Toluca en el marco del 40 aniversario, </w:t>
      </w:r>
      <w:r w:rsidR="008037E0">
        <w:rPr>
          <w:rFonts w:ascii="Arial" w:eastAsiaTheme="minorHAnsi" w:hAnsi="Arial" w:cs="Arial"/>
          <w:lang w:val="es-MX" w:eastAsia="en-US"/>
        </w:rPr>
        <w:t xml:space="preserve">y que </w:t>
      </w:r>
      <w:r w:rsidRPr="00171646">
        <w:rPr>
          <w:rFonts w:ascii="Arial" w:eastAsiaTheme="minorHAnsi" w:hAnsi="Arial" w:cs="Arial"/>
          <w:lang w:val="es-MX" w:eastAsia="en-US"/>
        </w:rPr>
        <w:t xml:space="preserve"> </w:t>
      </w:r>
      <w:r w:rsidR="003B5457">
        <w:rPr>
          <w:rFonts w:ascii="Arial" w:eastAsiaTheme="minorHAnsi" w:hAnsi="Arial" w:cs="Arial"/>
          <w:lang w:val="es-MX" w:eastAsia="en-US"/>
        </w:rPr>
        <w:t xml:space="preserve">pueda ser reproducido y utilizado </w:t>
      </w:r>
      <w:r w:rsidRPr="00171646">
        <w:rPr>
          <w:rFonts w:ascii="Arial" w:eastAsiaTheme="minorHAnsi" w:hAnsi="Arial" w:cs="Arial"/>
          <w:lang w:val="es-MX" w:eastAsia="en-US"/>
        </w:rPr>
        <w:t xml:space="preserve">en todas las actividades </w:t>
      </w:r>
      <w:r w:rsidR="008037E0">
        <w:rPr>
          <w:rFonts w:ascii="Arial" w:eastAsiaTheme="minorHAnsi" w:hAnsi="Arial" w:cs="Arial"/>
          <w:lang w:val="es-MX" w:eastAsia="en-US"/>
        </w:rPr>
        <w:t>de la citada dependencia</w:t>
      </w:r>
      <w:r w:rsidRPr="00171646">
        <w:rPr>
          <w:rFonts w:ascii="Arial" w:eastAsiaTheme="minorHAnsi" w:hAnsi="Arial" w:cs="Arial"/>
          <w:lang w:val="es-MX" w:eastAsia="en-US"/>
        </w:rPr>
        <w:t>.</w:t>
      </w:r>
      <w:r w:rsidR="005E495E">
        <w:rPr>
          <w:rFonts w:ascii="Arial" w:eastAsiaTheme="minorHAnsi" w:hAnsi="Arial" w:cs="Arial"/>
          <w:lang w:val="es-MX" w:eastAsia="en-US"/>
        </w:rPr>
        <w:t xml:space="preserve"> </w:t>
      </w:r>
      <w:r w:rsidRPr="00171646">
        <w:rPr>
          <w:rFonts w:ascii="Arial" w:eastAsiaTheme="minorHAnsi" w:hAnsi="Arial" w:cs="Arial"/>
          <w:lang w:val="es-MX" w:eastAsia="en-US"/>
        </w:rPr>
        <w:t>Los trabajos deberán ser presentados de manera individual</w:t>
      </w:r>
      <w:r w:rsidRPr="00171646">
        <w:rPr>
          <w:rFonts w:ascii="Arial" w:hAnsi="Arial" w:cs="Arial"/>
        </w:rPr>
        <w:t xml:space="preserve"> y cumplir con los requisitos que establece la convocatoria </w:t>
      </w:r>
      <w:r w:rsidR="008037E0">
        <w:rPr>
          <w:rFonts w:ascii="Arial" w:hAnsi="Arial" w:cs="Arial"/>
        </w:rPr>
        <w:t>que estará abierta</w:t>
      </w:r>
      <w:r w:rsidRPr="00171646">
        <w:rPr>
          <w:rFonts w:ascii="Arial" w:hAnsi="Arial" w:cs="Arial"/>
        </w:rPr>
        <w:t xml:space="preserve"> hasta el día 10 de abril del año en curso.</w:t>
      </w:r>
    </w:p>
    <w:p w14:paraId="2378E856" w14:textId="77777777" w:rsidR="00171646" w:rsidRPr="00171646" w:rsidRDefault="00171646" w:rsidP="00171646">
      <w:pPr>
        <w:tabs>
          <w:tab w:val="left" w:pos="6419"/>
        </w:tabs>
        <w:spacing w:line="276" w:lineRule="auto"/>
        <w:jc w:val="both"/>
        <w:rPr>
          <w:rFonts w:ascii="Arial" w:hAnsi="Arial" w:cs="Arial"/>
        </w:rPr>
      </w:pPr>
    </w:p>
    <w:p w14:paraId="011460FE" w14:textId="3F870B77" w:rsidR="00171646" w:rsidRPr="008E3176" w:rsidRDefault="00171646" w:rsidP="00171646">
      <w:pPr>
        <w:tabs>
          <w:tab w:val="left" w:pos="6419"/>
        </w:tabs>
        <w:spacing w:line="276" w:lineRule="auto"/>
        <w:jc w:val="both"/>
        <w:rPr>
          <w:rFonts w:ascii="Arial" w:hAnsi="Arial" w:cs="Arial"/>
        </w:rPr>
      </w:pPr>
      <w:r w:rsidRPr="00171646">
        <w:rPr>
          <w:rFonts w:ascii="Arial" w:eastAsiaTheme="minorHAnsi" w:hAnsi="Arial" w:cs="Arial"/>
          <w:lang w:val="es-MX" w:eastAsia="en-US"/>
        </w:rPr>
        <w:t>Los interesados deberán l</w:t>
      </w:r>
      <w:r w:rsidR="008037E0">
        <w:rPr>
          <w:rFonts w:ascii="Arial" w:eastAsiaTheme="minorHAnsi" w:hAnsi="Arial" w:cs="Arial"/>
          <w:lang w:val="es-MX" w:eastAsia="en-US"/>
        </w:rPr>
        <w:t>lenar una cédula de registro que está</w:t>
      </w:r>
      <w:r w:rsidRPr="00171646">
        <w:rPr>
          <w:rFonts w:ascii="Arial" w:eastAsiaTheme="minorHAnsi" w:hAnsi="Arial" w:cs="Arial"/>
          <w:lang w:val="es-MX" w:eastAsia="en-US"/>
        </w:rPr>
        <w:t xml:space="preserve"> disponible en </w:t>
      </w:r>
      <w:r w:rsidR="00117F9B">
        <w:rPr>
          <w:rFonts w:ascii="Arial" w:eastAsiaTheme="minorHAnsi" w:hAnsi="Arial" w:cs="Arial"/>
          <w:lang w:val="es-MX" w:eastAsia="en-US"/>
        </w:rPr>
        <w:t>la página web antes mencionada</w:t>
      </w:r>
      <w:bookmarkStart w:id="0" w:name="_GoBack"/>
      <w:bookmarkEnd w:id="0"/>
      <w:r w:rsidR="008E3176">
        <w:rPr>
          <w:rFonts w:ascii="Arial" w:eastAsiaTheme="minorHAnsi" w:hAnsi="Arial" w:cs="Arial"/>
          <w:lang w:val="es-MX" w:eastAsia="en-US"/>
        </w:rPr>
        <w:t xml:space="preserve">, </w:t>
      </w:r>
      <w:r w:rsidRPr="00171646">
        <w:rPr>
          <w:rFonts w:ascii="Arial" w:eastAsiaTheme="minorHAnsi" w:hAnsi="Arial" w:cs="Arial"/>
          <w:lang w:val="es-MX" w:eastAsia="en-US"/>
        </w:rPr>
        <w:t xml:space="preserve">o </w:t>
      </w:r>
      <w:r w:rsidR="003B5457">
        <w:rPr>
          <w:rFonts w:ascii="Arial" w:eastAsiaTheme="minorHAnsi" w:hAnsi="Arial" w:cs="Arial"/>
          <w:lang w:val="es-MX" w:eastAsia="en-US"/>
        </w:rPr>
        <w:t xml:space="preserve">en su defecto les </w:t>
      </w:r>
      <w:r w:rsidRPr="00171646">
        <w:rPr>
          <w:rFonts w:ascii="Arial" w:eastAsiaTheme="minorHAnsi" w:hAnsi="Arial" w:cs="Arial"/>
          <w:lang w:val="es-MX" w:eastAsia="en-US"/>
        </w:rPr>
        <w:t xml:space="preserve">será </w:t>
      </w:r>
      <w:r w:rsidR="008037E0">
        <w:rPr>
          <w:rFonts w:ascii="Arial" w:eastAsiaTheme="minorHAnsi" w:hAnsi="Arial" w:cs="Arial"/>
          <w:lang w:val="es-MX" w:eastAsia="en-US"/>
        </w:rPr>
        <w:t xml:space="preserve">proporcionada </w:t>
      </w:r>
      <w:r w:rsidR="008037E0" w:rsidRPr="00171646">
        <w:rPr>
          <w:rFonts w:ascii="Arial" w:hAnsi="Arial" w:cs="Arial"/>
        </w:rPr>
        <w:t>al mom</w:t>
      </w:r>
      <w:r w:rsidR="008037E0">
        <w:rPr>
          <w:rFonts w:ascii="Arial" w:hAnsi="Arial" w:cs="Arial"/>
        </w:rPr>
        <w:t>ento de la entrega del trabajo</w:t>
      </w:r>
      <w:r w:rsidR="008037E0">
        <w:rPr>
          <w:rFonts w:ascii="Arial" w:eastAsiaTheme="minorHAnsi" w:hAnsi="Arial" w:cs="Arial"/>
          <w:lang w:val="es-MX" w:eastAsia="en-US"/>
        </w:rPr>
        <w:t xml:space="preserve"> e</w:t>
      </w:r>
      <w:r w:rsidRPr="00171646">
        <w:rPr>
          <w:rFonts w:ascii="Arial" w:eastAsiaTheme="minorHAnsi" w:hAnsi="Arial" w:cs="Arial"/>
          <w:lang w:val="es-MX" w:eastAsia="en-US"/>
        </w:rPr>
        <w:t xml:space="preserve">n </w:t>
      </w:r>
      <w:r w:rsidR="008037E0">
        <w:rPr>
          <w:rFonts w:ascii="Arial" w:eastAsiaTheme="minorHAnsi" w:hAnsi="Arial" w:cs="Arial"/>
          <w:lang w:val="es-MX" w:eastAsia="en-US"/>
        </w:rPr>
        <w:t xml:space="preserve">el </w:t>
      </w:r>
      <w:r w:rsidRPr="00171646">
        <w:rPr>
          <w:rFonts w:ascii="Arial" w:hAnsi="Arial" w:cs="Arial"/>
        </w:rPr>
        <w:t xml:space="preserve">Departamento de Comunicación Social </w:t>
      </w:r>
      <w:r w:rsidR="008037E0">
        <w:rPr>
          <w:rFonts w:ascii="Arial" w:hAnsi="Arial" w:cs="Arial"/>
        </w:rPr>
        <w:t xml:space="preserve"> ubicado en </w:t>
      </w:r>
      <w:r w:rsidR="008037E0" w:rsidRPr="00171646">
        <w:rPr>
          <w:rFonts w:ascii="Arial" w:hAnsi="Arial" w:cs="Arial"/>
        </w:rPr>
        <w:t xml:space="preserve">Avenida Primero de Mayo No. 1707 </w:t>
      </w:r>
      <w:proofErr w:type="spellStart"/>
      <w:r w:rsidR="008037E0" w:rsidRPr="00171646">
        <w:rPr>
          <w:rFonts w:ascii="Arial" w:hAnsi="Arial" w:cs="Arial"/>
        </w:rPr>
        <w:t>Ote</w:t>
      </w:r>
      <w:proofErr w:type="spellEnd"/>
      <w:r w:rsidR="008037E0" w:rsidRPr="00171646">
        <w:rPr>
          <w:rFonts w:ascii="Arial" w:hAnsi="Arial" w:cs="Arial"/>
        </w:rPr>
        <w:t>. Zona Industrial,</w:t>
      </w:r>
      <w:r w:rsidR="008037E0">
        <w:rPr>
          <w:rFonts w:ascii="Arial" w:hAnsi="Arial" w:cs="Arial"/>
        </w:rPr>
        <w:t xml:space="preserve"> Toluca  </w:t>
      </w:r>
      <w:r w:rsidR="008E3176" w:rsidRPr="00171646">
        <w:rPr>
          <w:rFonts w:ascii="Arial" w:hAnsi="Arial" w:cs="Arial"/>
        </w:rPr>
        <w:t>de lunes a</w:t>
      </w:r>
      <w:r w:rsidR="008E3176">
        <w:rPr>
          <w:rFonts w:ascii="Arial" w:hAnsi="Arial" w:cs="Arial"/>
        </w:rPr>
        <w:t xml:space="preserve"> viernes de 9:00 a 18:00 horas</w:t>
      </w:r>
      <w:r w:rsidR="003B5457">
        <w:rPr>
          <w:rFonts w:ascii="Arial" w:hAnsi="Arial" w:cs="Arial"/>
        </w:rPr>
        <w:t>.</w:t>
      </w:r>
      <w:r w:rsidR="008E3176">
        <w:rPr>
          <w:rFonts w:ascii="Arial" w:hAnsi="Arial" w:cs="Arial"/>
        </w:rPr>
        <w:t xml:space="preserve"> </w:t>
      </w:r>
    </w:p>
    <w:p w14:paraId="5DD1B27F" w14:textId="77777777" w:rsidR="00171646" w:rsidRPr="00171646" w:rsidRDefault="00171646" w:rsidP="00171646">
      <w:pPr>
        <w:tabs>
          <w:tab w:val="left" w:pos="6419"/>
        </w:tabs>
        <w:spacing w:line="276" w:lineRule="auto"/>
        <w:jc w:val="both"/>
        <w:rPr>
          <w:rFonts w:ascii="Arial" w:eastAsiaTheme="minorHAnsi" w:hAnsi="Arial" w:cs="Arial"/>
          <w:b/>
          <w:lang w:val="es-MX" w:eastAsia="en-US"/>
        </w:rPr>
      </w:pPr>
    </w:p>
    <w:p w14:paraId="4683C091" w14:textId="7E8BF690" w:rsidR="00171646" w:rsidRPr="00171646" w:rsidRDefault="00171646" w:rsidP="00171646">
      <w:pPr>
        <w:tabs>
          <w:tab w:val="left" w:pos="6419"/>
        </w:tabs>
        <w:spacing w:line="276" w:lineRule="auto"/>
        <w:jc w:val="both"/>
        <w:rPr>
          <w:rFonts w:ascii="Arial" w:hAnsi="Arial" w:cs="Arial"/>
        </w:rPr>
      </w:pPr>
      <w:r w:rsidRPr="00171646">
        <w:rPr>
          <w:rFonts w:ascii="Arial" w:hAnsi="Arial" w:cs="Arial"/>
        </w:rPr>
        <w:t xml:space="preserve">El </w:t>
      </w:r>
      <w:r w:rsidR="008037E0">
        <w:rPr>
          <w:rFonts w:ascii="Arial" w:hAnsi="Arial" w:cs="Arial"/>
        </w:rPr>
        <w:t>jurado calificador está</w:t>
      </w:r>
      <w:r w:rsidRPr="00171646">
        <w:rPr>
          <w:rFonts w:ascii="Arial" w:hAnsi="Arial" w:cs="Arial"/>
        </w:rPr>
        <w:t xml:space="preserve"> integrado por el Consejo Directivo del Organism</w:t>
      </w:r>
      <w:r w:rsidR="008037E0">
        <w:rPr>
          <w:rFonts w:ascii="Arial" w:hAnsi="Arial" w:cs="Arial"/>
        </w:rPr>
        <w:t>o Agua y Saneamiento de Toluca quien</w:t>
      </w:r>
      <w:r w:rsidRPr="00171646">
        <w:rPr>
          <w:rFonts w:ascii="Arial" w:hAnsi="Arial" w:cs="Arial"/>
        </w:rPr>
        <w:t xml:space="preserve"> será el encargado de seleccionar el trabajo ganador del concurso, mismo que se dará a conocer a través de </w:t>
      </w:r>
      <w:r w:rsidR="008E3176">
        <w:rPr>
          <w:rFonts w:ascii="Arial" w:hAnsi="Arial" w:cs="Arial"/>
        </w:rPr>
        <w:t>las redes sociales oficiales</w:t>
      </w:r>
      <w:r w:rsidRPr="00171646">
        <w:rPr>
          <w:rFonts w:ascii="Arial" w:hAnsi="Arial" w:cs="Arial"/>
        </w:rPr>
        <w:t>.</w:t>
      </w:r>
    </w:p>
    <w:p w14:paraId="3318DE25" w14:textId="77777777" w:rsidR="00171646" w:rsidRPr="00171646" w:rsidRDefault="00171646" w:rsidP="00171646">
      <w:pPr>
        <w:tabs>
          <w:tab w:val="left" w:pos="6419"/>
        </w:tabs>
        <w:spacing w:line="276" w:lineRule="auto"/>
        <w:jc w:val="both"/>
        <w:rPr>
          <w:rFonts w:ascii="Arial" w:hAnsi="Arial" w:cs="Arial"/>
          <w:color w:val="FF0000"/>
        </w:rPr>
      </w:pPr>
    </w:p>
    <w:sectPr w:rsidR="00171646" w:rsidRPr="00171646" w:rsidSect="00D3234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380" w:right="1183" w:bottom="1417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087D3D" w14:textId="77777777" w:rsidR="00752800" w:rsidRDefault="00752800" w:rsidP="008821FA">
      <w:r>
        <w:separator/>
      </w:r>
    </w:p>
  </w:endnote>
  <w:endnote w:type="continuationSeparator" w:id="0">
    <w:p w14:paraId="168BB2D9" w14:textId="77777777" w:rsidR="00752800" w:rsidRDefault="00752800" w:rsidP="00882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1F908B" w14:textId="77777777" w:rsidR="00143730" w:rsidRDefault="0014373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0B7519" w14:textId="56C5A3E3" w:rsidR="008821FA" w:rsidRPr="00C1639D" w:rsidRDefault="00C1639D" w:rsidP="00D3234D">
    <w:pPr>
      <w:pStyle w:val="Piedepgina"/>
      <w:jc w:val="center"/>
    </w:pPr>
    <w:r w:rsidRPr="00C1639D">
      <w:rPr>
        <w:rFonts w:ascii="Arial" w:hAnsi="Arial"/>
        <w:color w:val="7F7F7F" w:themeColor="text1" w:themeTint="80"/>
        <w:sz w:val="18"/>
      </w:rPr>
      <w:t xml:space="preserve">Av. Primero de Mayo 1707 </w:t>
    </w:r>
    <w:proofErr w:type="spellStart"/>
    <w:r w:rsidRPr="00C1639D">
      <w:rPr>
        <w:rFonts w:ascii="Arial" w:hAnsi="Arial"/>
        <w:color w:val="7F7F7F" w:themeColor="text1" w:themeTint="80"/>
        <w:sz w:val="18"/>
      </w:rPr>
      <w:t>Ote</w:t>
    </w:r>
    <w:proofErr w:type="spellEnd"/>
    <w:r w:rsidRPr="00C1639D">
      <w:rPr>
        <w:rFonts w:ascii="Arial" w:hAnsi="Arial"/>
        <w:color w:val="7F7F7F" w:themeColor="text1" w:themeTint="80"/>
        <w:sz w:val="18"/>
      </w:rPr>
      <w:t>. Zona Industrial</w:t>
    </w:r>
    <w:r w:rsidR="00983EF5">
      <w:rPr>
        <w:rFonts w:ascii="Arial" w:hAnsi="Arial"/>
        <w:color w:val="7F7F7F" w:themeColor="text1" w:themeTint="80"/>
        <w:sz w:val="18"/>
      </w:rPr>
      <w:t>,</w:t>
    </w:r>
    <w:r w:rsidRPr="00C1639D">
      <w:rPr>
        <w:rFonts w:ascii="Arial" w:hAnsi="Arial"/>
        <w:color w:val="7F7F7F" w:themeColor="text1" w:themeTint="80"/>
        <w:sz w:val="18"/>
      </w:rPr>
      <w:t xml:space="preserve"> Toluca, </w:t>
    </w:r>
    <w:r w:rsidR="00CD1643">
      <w:rPr>
        <w:rFonts w:ascii="Arial" w:hAnsi="Arial"/>
        <w:color w:val="7F7F7F" w:themeColor="text1" w:themeTint="80"/>
        <w:sz w:val="18"/>
      </w:rPr>
      <w:t>Estado de México</w:t>
    </w:r>
    <w:r w:rsidRPr="00C1639D">
      <w:rPr>
        <w:rFonts w:ascii="Arial" w:hAnsi="Arial"/>
        <w:color w:val="7F7F7F" w:themeColor="text1" w:themeTint="80"/>
        <w:sz w:val="18"/>
      </w:rPr>
      <w:t xml:space="preserve"> / Tel: 722.275.57.00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21A25C" w14:textId="77777777" w:rsidR="00143730" w:rsidRDefault="0014373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5841A5" w14:textId="77777777" w:rsidR="00752800" w:rsidRDefault="00752800" w:rsidP="008821FA">
      <w:r>
        <w:separator/>
      </w:r>
    </w:p>
  </w:footnote>
  <w:footnote w:type="continuationSeparator" w:id="0">
    <w:p w14:paraId="24057030" w14:textId="77777777" w:rsidR="00752800" w:rsidRDefault="00752800" w:rsidP="008821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98E3A5" w14:textId="77777777" w:rsidR="00143730" w:rsidRDefault="0014373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EB7F02" w14:textId="686AD7C8" w:rsidR="008821FA" w:rsidRDefault="008821FA" w:rsidP="008821FA">
    <w:pPr>
      <w:pStyle w:val="Encabezado"/>
      <w:ind w:left="-1276"/>
      <w:jc w:val="center"/>
      <w:rPr>
        <w:rFonts w:ascii="Arial" w:hAnsi="Arial"/>
        <w:noProof/>
        <w:color w:val="7F7F7F" w:themeColor="text1" w:themeTint="80"/>
        <w:sz w:val="22"/>
        <w:lang w:val="es-ES"/>
      </w:rPr>
    </w:pPr>
  </w:p>
  <w:p w14:paraId="20746F08" w14:textId="65E513C8" w:rsidR="008821FA" w:rsidRDefault="00883DB5" w:rsidP="008821FA">
    <w:pPr>
      <w:pStyle w:val="Encabezado"/>
      <w:ind w:left="-1276"/>
      <w:jc w:val="center"/>
      <w:rPr>
        <w:rFonts w:ascii="Arial" w:hAnsi="Arial"/>
        <w:noProof/>
        <w:color w:val="7F7F7F" w:themeColor="text1" w:themeTint="80"/>
        <w:sz w:val="22"/>
        <w:lang w:val="es-ES"/>
      </w:rPr>
    </w:pPr>
    <w:r>
      <w:rPr>
        <w:rFonts w:ascii="Arial" w:hAnsi="Arial"/>
        <w:noProof/>
        <w:color w:val="7F7F7F" w:themeColor="text1" w:themeTint="80"/>
        <w:sz w:val="22"/>
        <w:lang w:val="es-MX" w:eastAsia="es-MX"/>
      </w:rPr>
      <w:drawing>
        <wp:anchor distT="0" distB="0" distL="114300" distR="114300" simplePos="0" relativeHeight="251660288" behindDoc="0" locked="0" layoutInCell="1" allowOverlap="1" wp14:anchorId="6AC291F6" wp14:editId="5D4C8E2E">
          <wp:simplePos x="0" y="0"/>
          <wp:positionH relativeFrom="column">
            <wp:posOffset>-300990</wp:posOffset>
          </wp:positionH>
          <wp:positionV relativeFrom="paragraph">
            <wp:posOffset>11430</wp:posOffset>
          </wp:positionV>
          <wp:extent cx="2571750" cy="813435"/>
          <wp:effectExtent l="0" t="0" r="0" b="571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AguaySaneamiento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71750" cy="813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D450C3" w14:textId="56533884" w:rsidR="00CD01B4" w:rsidRDefault="00D3234D" w:rsidP="008821FA">
    <w:pPr>
      <w:pStyle w:val="Encabezado"/>
      <w:ind w:left="-1276"/>
      <w:jc w:val="center"/>
      <w:rPr>
        <w:rFonts w:ascii="Arial" w:hAnsi="Arial"/>
        <w:noProof/>
        <w:color w:val="7F7F7F" w:themeColor="text1" w:themeTint="80"/>
        <w:sz w:val="22"/>
        <w:lang w:val="es-ES"/>
      </w:rPr>
    </w:pPr>
    <w:r>
      <w:rPr>
        <w:rFonts w:ascii="Arial" w:hAnsi="Arial"/>
        <w:noProof/>
        <w:color w:val="7F7F7F" w:themeColor="text1" w:themeTint="80"/>
        <w:sz w:val="22"/>
        <w:lang w:val="es-MX"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54C064" wp14:editId="574A4A58">
              <wp:simplePos x="0" y="0"/>
              <wp:positionH relativeFrom="column">
                <wp:posOffset>2273935</wp:posOffset>
              </wp:positionH>
              <wp:positionV relativeFrom="paragraph">
                <wp:posOffset>114300</wp:posOffset>
              </wp:positionV>
              <wp:extent cx="4284980" cy="42291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84980" cy="422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D72BAE" w14:textId="20B4F00F" w:rsidR="00CD01B4" w:rsidRDefault="00C1639D" w:rsidP="00CD01B4">
                          <w:pPr>
                            <w:jc w:val="right"/>
                            <w:rPr>
                              <w:rFonts w:ascii="Arial" w:hAnsi="Arial"/>
                              <w:color w:val="7F7F7F" w:themeColor="text1" w:themeTint="80"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color w:val="7F7F7F" w:themeColor="text1" w:themeTint="80"/>
                              <w:sz w:val="22"/>
                            </w:rPr>
                            <w:t>AGUA Y SANEAMIENTO DE TOLUCA</w:t>
                          </w:r>
                        </w:p>
                        <w:p w14:paraId="7E52D0DD" w14:textId="613FF2DC" w:rsidR="00476F43" w:rsidRPr="00CD01B4" w:rsidRDefault="00476F43" w:rsidP="00CD01B4">
                          <w:pPr>
                            <w:jc w:val="right"/>
                            <w:rPr>
                              <w:rFonts w:ascii="Arial" w:hAnsi="Arial"/>
                              <w:color w:val="7F7F7F" w:themeColor="text1" w:themeTint="80"/>
                              <w:sz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179.05pt;margin-top:9pt;width:337.4pt;height:33.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" filled="f" stroked="f">
              <v:textbox>
                <w:txbxContent>
                  <w:p w14:paraId="2BD72BAE" w14:textId="20B4F00F" w:rsidR="00CD01B4" w:rsidRDefault="00C1639D" w:rsidP="00CD01B4">
                    <w:pPr>
                      <w:jc w:val="right"/>
                      <w:rPr>
                        <w:rFonts w:ascii="Arial" w:hAnsi="Arial"/>
                        <w:color w:val="7F7F7F" w:themeColor="text1" w:themeTint="80"/>
                        <w:sz w:val="22"/>
                      </w:rPr>
                    </w:pPr>
                    <w:r>
                      <w:rPr>
                        <w:rFonts w:ascii="Arial" w:hAnsi="Arial"/>
                        <w:color w:val="7F7F7F" w:themeColor="text1" w:themeTint="80"/>
                        <w:sz w:val="22"/>
                      </w:rPr>
                      <w:t>AGUA Y SANEAMIENTO DE TOLUCA</w:t>
                    </w:r>
                  </w:p>
                  <w:p w14:paraId="7E52D0DD" w14:textId="613FF2DC" w:rsidR="00476F43" w:rsidRPr="00CD01B4" w:rsidRDefault="00476F43" w:rsidP="00CD01B4">
                    <w:pPr>
                      <w:jc w:val="right"/>
                      <w:rPr>
                        <w:rFonts w:ascii="Arial" w:hAnsi="Arial"/>
                        <w:color w:val="7F7F7F" w:themeColor="text1" w:themeTint="80"/>
                        <w:sz w:val="22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452B0DEC" w14:textId="5D2E5A83" w:rsidR="00CD01B4" w:rsidRDefault="00CD01B4" w:rsidP="008821FA">
    <w:pPr>
      <w:pStyle w:val="Encabezado"/>
      <w:ind w:left="-1276"/>
      <w:jc w:val="center"/>
      <w:rPr>
        <w:rFonts w:ascii="Arial" w:hAnsi="Arial"/>
        <w:noProof/>
        <w:color w:val="7F7F7F" w:themeColor="text1" w:themeTint="80"/>
        <w:sz w:val="22"/>
        <w:lang w:val="es-ES"/>
      </w:rPr>
    </w:pPr>
  </w:p>
  <w:p w14:paraId="1FC202B5" w14:textId="5080F82B" w:rsidR="00CD01B4" w:rsidRDefault="00CD01B4" w:rsidP="008821FA">
    <w:pPr>
      <w:pStyle w:val="Encabezado"/>
      <w:ind w:left="-1276"/>
      <w:jc w:val="center"/>
      <w:rPr>
        <w:rFonts w:ascii="Arial" w:hAnsi="Arial"/>
        <w:noProof/>
        <w:color w:val="7F7F7F" w:themeColor="text1" w:themeTint="80"/>
        <w:sz w:val="22"/>
        <w:lang w:val="es-ES"/>
      </w:rPr>
    </w:pPr>
  </w:p>
  <w:p w14:paraId="2E918524" w14:textId="77777777" w:rsidR="00CF1292" w:rsidRDefault="00CF1292" w:rsidP="00D3234D">
    <w:pPr>
      <w:pStyle w:val="Encabezado"/>
      <w:rPr>
        <w:rFonts w:ascii="Arial" w:hAnsi="Arial"/>
        <w:noProof/>
        <w:color w:val="7F7F7F" w:themeColor="text1" w:themeTint="80"/>
        <w:sz w:val="22"/>
        <w:lang w:val="es-ES"/>
      </w:rPr>
    </w:pPr>
  </w:p>
  <w:p w14:paraId="760786E6" w14:textId="77777777" w:rsidR="00D3234D" w:rsidRDefault="00D3234D" w:rsidP="00D3234D">
    <w:pPr>
      <w:pStyle w:val="Encabezado"/>
      <w:rPr>
        <w:rFonts w:ascii="Arial" w:hAnsi="Arial"/>
        <w:noProof/>
        <w:color w:val="7F7F7F" w:themeColor="text1" w:themeTint="80"/>
        <w:sz w:val="22"/>
        <w:lang w:val="es-ES"/>
      </w:rPr>
    </w:pPr>
  </w:p>
  <w:p w14:paraId="666F4A57" w14:textId="2A7FC980" w:rsidR="008821FA" w:rsidRPr="008821FA" w:rsidRDefault="00D3234D" w:rsidP="00D3234D">
    <w:pPr>
      <w:pStyle w:val="Encabezado"/>
      <w:ind w:left="-426"/>
      <w:jc w:val="center"/>
      <w:rPr>
        <w:rFonts w:ascii="Arial" w:hAnsi="Arial"/>
        <w:color w:val="7F7F7F" w:themeColor="text1" w:themeTint="80"/>
        <w:sz w:val="18"/>
      </w:rPr>
    </w:pPr>
    <w:r>
      <w:rPr>
        <w:rFonts w:ascii="Arial" w:hAnsi="Arial"/>
        <w:color w:val="7F7F7F" w:themeColor="text1" w:themeTint="80"/>
        <w:sz w:val="18"/>
      </w:rPr>
      <w:t xml:space="preserve">2020. </w:t>
    </w:r>
    <w:r w:rsidR="00143730">
      <w:rPr>
        <w:rFonts w:ascii="Arial" w:hAnsi="Arial"/>
        <w:color w:val="7F7F7F" w:themeColor="text1" w:themeTint="80"/>
        <w:sz w:val="18"/>
      </w:rPr>
      <w:t>“</w:t>
    </w:r>
    <w:r>
      <w:rPr>
        <w:rFonts w:ascii="Arial" w:hAnsi="Arial"/>
        <w:color w:val="7F7F7F" w:themeColor="text1" w:themeTint="80"/>
        <w:sz w:val="18"/>
      </w:rPr>
      <w:t>Año de Laura Méndez de Cuenca; emblema de la mujer Mexiquense</w:t>
    </w:r>
    <w:r w:rsidRPr="008821FA">
      <w:rPr>
        <w:rFonts w:ascii="Arial" w:hAnsi="Arial"/>
        <w:color w:val="7F7F7F" w:themeColor="text1" w:themeTint="80"/>
        <w:sz w:val="18"/>
      </w:rPr>
      <w:t>”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E3F8BC" w14:textId="77777777" w:rsidR="00143730" w:rsidRDefault="0014373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57B48"/>
    <w:multiLevelType w:val="multilevel"/>
    <w:tmpl w:val="D4E284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2C2E0D94"/>
    <w:multiLevelType w:val="hybridMultilevel"/>
    <w:tmpl w:val="1D8CEB7A"/>
    <w:lvl w:ilvl="0" w:tplc="838064E4">
      <w:start w:val="1"/>
      <w:numFmt w:val="lowerLetter"/>
      <w:lvlText w:val="%1)"/>
      <w:lvlJc w:val="left"/>
      <w:pPr>
        <w:ind w:left="1167" w:hanging="37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72" w:hanging="360"/>
      </w:pPr>
    </w:lvl>
    <w:lvl w:ilvl="2" w:tplc="080A001B" w:tentative="1">
      <w:start w:val="1"/>
      <w:numFmt w:val="lowerRoman"/>
      <w:lvlText w:val="%3."/>
      <w:lvlJc w:val="right"/>
      <w:pPr>
        <w:ind w:left="2592" w:hanging="180"/>
      </w:pPr>
    </w:lvl>
    <w:lvl w:ilvl="3" w:tplc="080A000F" w:tentative="1">
      <w:start w:val="1"/>
      <w:numFmt w:val="decimal"/>
      <w:lvlText w:val="%4."/>
      <w:lvlJc w:val="left"/>
      <w:pPr>
        <w:ind w:left="3312" w:hanging="360"/>
      </w:pPr>
    </w:lvl>
    <w:lvl w:ilvl="4" w:tplc="080A0019" w:tentative="1">
      <w:start w:val="1"/>
      <w:numFmt w:val="lowerLetter"/>
      <w:lvlText w:val="%5."/>
      <w:lvlJc w:val="left"/>
      <w:pPr>
        <w:ind w:left="4032" w:hanging="360"/>
      </w:pPr>
    </w:lvl>
    <w:lvl w:ilvl="5" w:tplc="080A001B" w:tentative="1">
      <w:start w:val="1"/>
      <w:numFmt w:val="lowerRoman"/>
      <w:lvlText w:val="%6."/>
      <w:lvlJc w:val="right"/>
      <w:pPr>
        <w:ind w:left="4752" w:hanging="180"/>
      </w:pPr>
    </w:lvl>
    <w:lvl w:ilvl="6" w:tplc="080A000F" w:tentative="1">
      <w:start w:val="1"/>
      <w:numFmt w:val="decimal"/>
      <w:lvlText w:val="%7."/>
      <w:lvlJc w:val="left"/>
      <w:pPr>
        <w:ind w:left="5472" w:hanging="360"/>
      </w:pPr>
    </w:lvl>
    <w:lvl w:ilvl="7" w:tplc="080A0019" w:tentative="1">
      <w:start w:val="1"/>
      <w:numFmt w:val="lowerLetter"/>
      <w:lvlText w:val="%8."/>
      <w:lvlJc w:val="left"/>
      <w:pPr>
        <w:ind w:left="6192" w:hanging="360"/>
      </w:pPr>
    </w:lvl>
    <w:lvl w:ilvl="8" w:tplc="080A001B" w:tentative="1">
      <w:start w:val="1"/>
      <w:numFmt w:val="lowerRoman"/>
      <w:lvlText w:val="%9."/>
      <w:lvlJc w:val="right"/>
      <w:pPr>
        <w:ind w:left="691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1FA"/>
    <w:rsid w:val="0004078E"/>
    <w:rsid w:val="00117F9B"/>
    <w:rsid w:val="00143730"/>
    <w:rsid w:val="00171646"/>
    <w:rsid w:val="002758F2"/>
    <w:rsid w:val="002B0FBB"/>
    <w:rsid w:val="003500D1"/>
    <w:rsid w:val="00390FF6"/>
    <w:rsid w:val="003B5457"/>
    <w:rsid w:val="00476F43"/>
    <w:rsid w:val="005444E5"/>
    <w:rsid w:val="00560029"/>
    <w:rsid w:val="00571745"/>
    <w:rsid w:val="005E495E"/>
    <w:rsid w:val="005F2FA3"/>
    <w:rsid w:val="00654858"/>
    <w:rsid w:val="006B3F53"/>
    <w:rsid w:val="00721287"/>
    <w:rsid w:val="00734107"/>
    <w:rsid w:val="00752800"/>
    <w:rsid w:val="00763B89"/>
    <w:rsid w:val="008037E0"/>
    <w:rsid w:val="008821FA"/>
    <w:rsid w:val="00883DB5"/>
    <w:rsid w:val="008B0343"/>
    <w:rsid w:val="008D0DEF"/>
    <w:rsid w:val="008E3176"/>
    <w:rsid w:val="008E61FB"/>
    <w:rsid w:val="008F4169"/>
    <w:rsid w:val="00910026"/>
    <w:rsid w:val="009542D8"/>
    <w:rsid w:val="00983EF5"/>
    <w:rsid w:val="00987A6E"/>
    <w:rsid w:val="009A636E"/>
    <w:rsid w:val="009C1699"/>
    <w:rsid w:val="009D2407"/>
    <w:rsid w:val="00A96966"/>
    <w:rsid w:val="00AA2886"/>
    <w:rsid w:val="00B03C48"/>
    <w:rsid w:val="00B07E71"/>
    <w:rsid w:val="00B8010A"/>
    <w:rsid w:val="00C1639D"/>
    <w:rsid w:val="00CD01B4"/>
    <w:rsid w:val="00CD1643"/>
    <w:rsid w:val="00CF1292"/>
    <w:rsid w:val="00D3234D"/>
    <w:rsid w:val="00D725E3"/>
    <w:rsid w:val="00D962F6"/>
    <w:rsid w:val="00DC4DDD"/>
    <w:rsid w:val="00DE40B8"/>
    <w:rsid w:val="00E11411"/>
    <w:rsid w:val="00E33816"/>
    <w:rsid w:val="00E72E7F"/>
    <w:rsid w:val="00E86357"/>
    <w:rsid w:val="00EC572A"/>
    <w:rsid w:val="00F76A4B"/>
    <w:rsid w:val="00F82090"/>
    <w:rsid w:val="00FD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7B1531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unhideWhenUsed/>
    <w:rsid w:val="008821FA"/>
  </w:style>
  <w:style w:type="character" w:customStyle="1" w:styleId="TextonotapieCar">
    <w:name w:val="Texto nota pie Car"/>
    <w:basedOn w:val="Fuentedeprrafopredeter"/>
    <w:link w:val="Textonotapie"/>
    <w:uiPriority w:val="99"/>
    <w:rsid w:val="008821FA"/>
  </w:style>
  <w:style w:type="character" w:styleId="Refdenotaalpie">
    <w:name w:val="footnote reference"/>
    <w:basedOn w:val="Fuentedeprrafopredeter"/>
    <w:uiPriority w:val="99"/>
    <w:unhideWhenUsed/>
    <w:rsid w:val="008821FA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821FA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21FA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8821F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821FA"/>
  </w:style>
  <w:style w:type="paragraph" w:styleId="Piedepgina">
    <w:name w:val="footer"/>
    <w:basedOn w:val="Normal"/>
    <w:link w:val="PiedepginaCar"/>
    <w:uiPriority w:val="99"/>
    <w:unhideWhenUsed/>
    <w:rsid w:val="008821F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821FA"/>
  </w:style>
  <w:style w:type="table" w:styleId="Tablaconcuadrcula">
    <w:name w:val="Table Grid"/>
    <w:basedOn w:val="Tablanormal"/>
    <w:uiPriority w:val="59"/>
    <w:rsid w:val="00D725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B03C4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paragraph" w:styleId="Prrafodelista">
    <w:name w:val="List Paragraph"/>
    <w:basedOn w:val="Normal"/>
    <w:uiPriority w:val="34"/>
    <w:qFormat/>
    <w:rsid w:val="0017164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E317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unhideWhenUsed/>
    <w:rsid w:val="008821FA"/>
  </w:style>
  <w:style w:type="character" w:customStyle="1" w:styleId="TextonotapieCar">
    <w:name w:val="Texto nota pie Car"/>
    <w:basedOn w:val="Fuentedeprrafopredeter"/>
    <w:link w:val="Textonotapie"/>
    <w:uiPriority w:val="99"/>
    <w:rsid w:val="008821FA"/>
  </w:style>
  <w:style w:type="character" w:styleId="Refdenotaalpie">
    <w:name w:val="footnote reference"/>
    <w:basedOn w:val="Fuentedeprrafopredeter"/>
    <w:uiPriority w:val="99"/>
    <w:unhideWhenUsed/>
    <w:rsid w:val="008821FA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821FA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21FA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8821F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821FA"/>
  </w:style>
  <w:style w:type="paragraph" w:styleId="Piedepgina">
    <w:name w:val="footer"/>
    <w:basedOn w:val="Normal"/>
    <w:link w:val="PiedepginaCar"/>
    <w:uiPriority w:val="99"/>
    <w:unhideWhenUsed/>
    <w:rsid w:val="008821F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821FA"/>
  </w:style>
  <w:style w:type="table" w:styleId="Tablaconcuadrcula">
    <w:name w:val="Table Grid"/>
    <w:basedOn w:val="Tablanormal"/>
    <w:uiPriority w:val="59"/>
    <w:rsid w:val="00D725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B03C4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paragraph" w:styleId="Prrafodelista">
    <w:name w:val="List Paragraph"/>
    <w:basedOn w:val="Normal"/>
    <w:uiPriority w:val="34"/>
    <w:qFormat/>
    <w:rsid w:val="0017164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E31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9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yst.gob.mx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269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Campus Universitario Siglo XXI</Company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 Abdel González Hinojosa</dc:creator>
  <cp:lastModifiedBy>Comunicacion02</cp:lastModifiedBy>
  <cp:revision>6</cp:revision>
  <cp:lastPrinted>2019-01-04T16:06:00Z</cp:lastPrinted>
  <dcterms:created xsi:type="dcterms:W3CDTF">2020-03-17T23:50:00Z</dcterms:created>
  <dcterms:modified xsi:type="dcterms:W3CDTF">2020-03-17T23:59:00Z</dcterms:modified>
</cp:coreProperties>
</file>